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C4" w:rsidRDefault="00DD52C4" w:rsidP="00AB0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24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E7" w:rsidRDefault="00AB040A" w:rsidP="00852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B602D" w:rsidRPr="00FF7C9B" w:rsidRDefault="00AB040A" w:rsidP="00852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B040A" w:rsidRPr="00FF7C9B" w:rsidRDefault="00AB040A" w:rsidP="00852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B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ОНОХОЙ»</w:t>
      </w:r>
      <w:r w:rsidRPr="00FF7C9B">
        <w:rPr>
          <w:rFonts w:ascii="Times New Roman" w:hAnsi="Times New Roman" w:cs="Times New Roman"/>
          <w:b/>
          <w:sz w:val="24"/>
          <w:szCs w:val="24"/>
        </w:rPr>
        <w:br/>
        <w:t>ЗАИГРАЕВСКОГО РАЙОНА  РЕСПУБЛИКИ БУРЯТИЯ</w:t>
      </w:r>
    </w:p>
    <w:p w:rsidR="00852DE7" w:rsidRDefault="00852DE7" w:rsidP="00852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0A" w:rsidRPr="00FF7C9B" w:rsidRDefault="00AB040A" w:rsidP="00852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B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:rsidR="00AB040A" w:rsidRPr="00FF7C9B" w:rsidRDefault="007642CB" w:rsidP="00AB0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B040A" w:rsidRPr="00FF7C9B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30   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040A" w:rsidRPr="00FF7C9B">
        <w:rPr>
          <w:rFonts w:ascii="Times New Roman" w:hAnsi="Times New Roman" w:cs="Times New Roman"/>
          <w:b/>
          <w:sz w:val="24"/>
          <w:szCs w:val="24"/>
        </w:rPr>
        <w:t xml:space="preserve">2017г.                                                                                         </w:t>
      </w:r>
      <w:r w:rsidR="00E4296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4296E">
        <w:rPr>
          <w:rFonts w:ascii="Times New Roman" w:hAnsi="Times New Roman" w:cs="Times New Roman"/>
          <w:b/>
          <w:sz w:val="24"/>
          <w:szCs w:val="24"/>
        </w:rPr>
        <w:t>188 а</w:t>
      </w:r>
    </w:p>
    <w:p w:rsidR="00AB040A" w:rsidRPr="00FF7C9B" w:rsidRDefault="007642CB" w:rsidP="00AB04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040A" w:rsidRPr="00FF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40A" w:rsidRPr="00FF7C9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</w:p>
    <w:p w:rsidR="007642CB" w:rsidRDefault="00AB040A" w:rsidP="00764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B">
        <w:rPr>
          <w:rFonts w:ascii="Times New Roman" w:hAnsi="Times New Roman" w:cs="Times New Roman"/>
          <w:b/>
          <w:sz w:val="24"/>
          <w:szCs w:val="24"/>
        </w:rPr>
        <w:t>О</w:t>
      </w:r>
      <w:r w:rsidR="00FF7C9B" w:rsidRPr="00FF7C9B">
        <w:rPr>
          <w:rFonts w:ascii="Times New Roman" w:hAnsi="Times New Roman" w:cs="Times New Roman"/>
          <w:b/>
          <w:sz w:val="24"/>
          <w:szCs w:val="24"/>
        </w:rPr>
        <w:t>б</w:t>
      </w:r>
      <w:r w:rsidRPr="00FF7C9B">
        <w:rPr>
          <w:rFonts w:ascii="Times New Roman" w:hAnsi="Times New Roman" w:cs="Times New Roman"/>
          <w:b/>
          <w:sz w:val="24"/>
          <w:szCs w:val="24"/>
        </w:rPr>
        <w:t xml:space="preserve"> утверждении административного регламента оказания муниципальной</w:t>
      </w:r>
    </w:p>
    <w:p w:rsidR="007642CB" w:rsidRDefault="00AB040A" w:rsidP="00764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B">
        <w:rPr>
          <w:rFonts w:ascii="Times New Roman" w:hAnsi="Times New Roman" w:cs="Times New Roman"/>
          <w:b/>
          <w:sz w:val="24"/>
          <w:szCs w:val="24"/>
        </w:rPr>
        <w:t xml:space="preserve"> услуги по заключению договора на установку и эксплуатацию рекламной конструкции на земельном участке, здании или ином недвижимом имуществе, находящ</w:t>
      </w:r>
      <w:r w:rsidR="0097780C">
        <w:rPr>
          <w:rFonts w:ascii="Times New Roman" w:hAnsi="Times New Roman" w:cs="Times New Roman"/>
          <w:b/>
          <w:sz w:val="24"/>
          <w:szCs w:val="24"/>
        </w:rPr>
        <w:t>е</w:t>
      </w:r>
      <w:r w:rsidRPr="00FF7C9B">
        <w:rPr>
          <w:rFonts w:ascii="Times New Roman" w:hAnsi="Times New Roman" w:cs="Times New Roman"/>
          <w:b/>
          <w:sz w:val="24"/>
          <w:szCs w:val="24"/>
        </w:rPr>
        <w:t xml:space="preserve">мся в муниципальной собственности  муниципального образования городского  поселения «Поселок </w:t>
      </w:r>
      <w:proofErr w:type="spellStart"/>
      <w:r w:rsidRPr="00FF7C9B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Pr="00FF7C9B">
        <w:rPr>
          <w:rFonts w:ascii="Times New Roman" w:hAnsi="Times New Roman" w:cs="Times New Roman"/>
          <w:b/>
          <w:sz w:val="24"/>
          <w:szCs w:val="24"/>
        </w:rPr>
        <w:t xml:space="preserve">», не закрепленном на праве </w:t>
      </w:r>
    </w:p>
    <w:p w:rsidR="00AB040A" w:rsidRDefault="00AB040A" w:rsidP="00764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B">
        <w:rPr>
          <w:rFonts w:ascii="Times New Roman" w:hAnsi="Times New Roman" w:cs="Times New Roman"/>
          <w:b/>
          <w:sz w:val="24"/>
          <w:szCs w:val="24"/>
        </w:rPr>
        <w:t>хозяйственного ведения, оперативного управления, ином вещном праве.</w:t>
      </w:r>
    </w:p>
    <w:p w:rsidR="007642CB" w:rsidRPr="00FF7C9B" w:rsidRDefault="007642CB" w:rsidP="00764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0A" w:rsidRPr="00FF7C9B" w:rsidRDefault="00AB040A" w:rsidP="00AB040A">
      <w:pPr>
        <w:rPr>
          <w:rFonts w:ascii="Times New Roman" w:hAnsi="Times New Roman" w:cs="Times New Roman"/>
          <w:sz w:val="24"/>
          <w:szCs w:val="24"/>
        </w:rPr>
      </w:pPr>
      <w:r w:rsidRPr="00FF7C9B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217.07.2010г. № 210-ФЗ</w:t>
      </w:r>
      <w:r w:rsidR="00FF7C9B">
        <w:rPr>
          <w:rFonts w:ascii="Times New Roman" w:hAnsi="Times New Roman" w:cs="Times New Roman"/>
          <w:sz w:val="24"/>
          <w:szCs w:val="24"/>
        </w:rPr>
        <w:t xml:space="preserve"> «</w:t>
      </w:r>
      <w:r w:rsidRPr="00FF7C9B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услуг», на основании Устава муниципального образования городского поселения «Поселок </w:t>
      </w:r>
      <w:proofErr w:type="spellStart"/>
      <w:r w:rsidRPr="00FF7C9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FF7C9B">
        <w:rPr>
          <w:rFonts w:ascii="Times New Roman" w:hAnsi="Times New Roman" w:cs="Times New Roman"/>
          <w:sz w:val="24"/>
          <w:szCs w:val="24"/>
        </w:rPr>
        <w:t>»,</w:t>
      </w:r>
    </w:p>
    <w:p w:rsidR="00AB040A" w:rsidRPr="00FF7C9B" w:rsidRDefault="00AB040A" w:rsidP="00AB040A">
      <w:pPr>
        <w:rPr>
          <w:rFonts w:ascii="Times New Roman" w:hAnsi="Times New Roman" w:cs="Times New Roman"/>
          <w:sz w:val="24"/>
          <w:szCs w:val="24"/>
        </w:rPr>
      </w:pPr>
      <w:r w:rsidRPr="00FF7C9B">
        <w:rPr>
          <w:rFonts w:ascii="Times New Roman" w:hAnsi="Times New Roman" w:cs="Times New Roman"/>
          <w:sz w:val="24"/>
          <w:szCs w:val="24"/>
        </w:rPr>
        <w:t>П О С Т А Н О В Л Я Ю :</w:t>
      </w:r>
    </w:p>
    <w:p w:rsidR="00AB040A" w:rsidRPr="00FF7C9B" w:rsidRDefault="00AB040A" w:rsidP="00AB040A">
      <w:pPr>
        <w:jc w:val="both"/>
        <w:rPr>
          <w:rFonts w:ascii="Times New Roman" w:hAnsi="Times New Roman" w:cs="Times New Roman"/>
          <w:sz w:val="24"/>
          <w:szCs w:val="24"/>
        </w:rPr>
      </w:pPr>
      <w:r w:rsidRPr="00FF7C9B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муниципального образования  городского поселения «Поселок </w:t>
      </w:r>
      <w:proofErr w:type="spellStart"/>
      <w:r w:rsidRPr="00FF7C9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FF7C9B">
        <w:rPr>
          <w:rFonts w:ascii="Times New Roman" w:hAnsi="Times New Roman" w:cs="Times New Roman"/>
          <w:sz w:val="24"/>
          <w:szCs w:val="24"/>
        </w:rPr>
        <w:t xml:space="preserve">» по предоставлению  муниципальной  услуги «заключение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 муниципального образования городского  поселения «Поселок </w:t>
      </w:r>
      <w:proofErr w:type="spellStart"/>
      <w:r w:rsidRPr="00FF7C9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FF7C9B">
        <w:rPr>
          <w:rFonts w:ascii="Times New Roman" w:hAnsi="Times New Roman" w:cs="Times New Roman"/>
          <w:sz w:val="24"/>
          <w:szCs w:val="24"/>
        </w:rPr>
        <w:t>», не закрепленном на праве хозяйственного ведения, оперативного управления, ином вещном праве.»</w:t>
      </w:r>
    </w:p>
    <w:p w:rsidR="00AB040A" w:rsidRPr="00FF7C9B" w:rsidRDefault="00AB040A" w:rsidP="00AB040A">
      <w:pPr>
        <w:jc w:val="both"/>
        <w:rPr>
          <w:rFonts w:ascii="Times New Roman" w:hAnsi="Times New Roman" w:cs="Times New Roman"/>
          <w:sz w:val="24"/>
          <w:szCs w:val="24"/>
        </w:rPr>
      </w:pPr>
      <w:r w:rsidRPr="00FF7C9B">
        <w:rPr>
          <w:rFonts w:ascii="Times New Roman" w:hAnsi="Times New Roman" w:cs="Times New Roman"/>
          <w:sz w:val="24"/>
          <w:szCs w:val="24"/>
        </w:rPr>
        <w:t>2.</w:t>
      </w:r>
      <w:r w:rsidR="00FF7C9B" w:rsidRPr="00FF7C9B">
        <w:rPr>
          <w:rFonts w:ascii="Times New Roman" w:hAnsi="Times New Roman" w:cs="Times New Roman"/>
          <w:sz w:val="24"/>
          <w:szCs w:val="24"/>
        </w:rPr>
        <w:t>Н</w:t>
      </w:r>
      <w:r w:rsidRPr="00FF7C9B">
        <w:rPr>
          <w:rFonts w:ascii="Times New Roman" w:hAnsi="Times New Roman" w:cs="Times New Roman"/>
          <w:sz w:val="24"/>
          <w:szCs w:val="24"/>
        </w:rPr>
        <w:t>астоящ</w:t>
      </w:r>
      <w:r w:rsidR="007642CB">
        <w:rPr>
          <w:rFonts w:ascii="Times New Roman" w:hAnsi="Times New Roman" w:cs="Times New Roman"/>
          <w:sz w:val="24"/>
          <w:szCs w:val="24"/>
        </w:rPr>
        <w:t>ее Постановление вступает в сил</w:t>
      </w:r>
      <w:r w:rsidRPr="00FF7C9B">
        <w:rPr>
          <w:rFonts w:ascii="Times New Roman" w:hAnsi="Times New Roman" w:cs="Times New Roman"/>
          <w:sz w:val="24"/>
          <w:szCs w:val="24"/>
        </w:rPr>
        <w:t>у   со дня его официального опубликования.</w:t>
      </w:r>
    </w:p>
    <w:p w:rsidR="00AB040A" w:rsidRDefault="00FF7C9B" w:rsidP="00AB040A">
      <w:pPr>
        <w:jc w:val="both"/>
        <w:rPr>
          <w:rFonts w:ascii="Times New Roman" w:hAnsi="Times New Roman" w:cs="Times New Roman"/>
          <w:sz w:val="24"/>
          <w:szCs w:val="24"/>
        </w:rPr>
      </w:pPr>
      <w:r w:rsidRPr="00FF7C9B">
        <w:rPr>
          <w:rFonts w:ascii="Times New Roman" w:hAnsi="Times New Roman" w:cs="Times New Roman"/>
          <w:sz w:val="24"/>
          <w:szCs w:val="24"/>
        </w:rPr>
        <w:t>3.Разместить настоящее  Постановление на официа</w:t>
      </w:r>
      <w:r w:rsidR="00E4296E">
        <w:rPr>
          <w:rFonts w:ascii="Times New Roman" w:hAnsi="Times New Roman" w:cs="Times New Roman"/>
          <w:sz w:val="24"/>
          <w:szCs w:val="24"/>
        </w:rPr>
        <w:t>льном сайте администрации  муниципального образования городского поселения</w:t>
      </w:r>
      <w:r w:rsidRPr="00FF7C9B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Pr="00FF7C9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FF7C9B">
        <w:rPr>
          <w:rFonts w:ascii="Times New Roman" w:hAnsi="Times New Roman" w:cs="Times New Roman"/>
          <w:sz w:val="24"/>
          <w:szCs w:val="24"/>
        </w:rPr>
        <w:t>».</w:t>
      </w:r>
    </w:p>
    <w:p w:rsidR="007642CB" w:rsidRPr="00FF7C9B" w:rsidRDefault="007642CB" w:rsidP="00AB0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C9B" w:rsidRPr="00FF7C9B" w:rsidRDefault="00FF7C9B" w:rsidP="00E42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9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F7C9B" w:rsidRDefault="007642CB" w:rsidP="00E42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F7C9B" w:rsidRPr="00FF7C9B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</w:t>
      </w:r>
      <w:proofErr w:type="spellStart"/>
      <w:r w:rsidR="00FF7C9B" w:rsidRPr="00FF7C9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FF7C9B" w:rsidRPr="00FF7C9B">
        <w:rPr>
          <w:rFonts w:ascii="Times New Roman" w:hAnsi="Times New Roman" w:cs="Times New Roman"/>
          <w:sz w:val="24"/>
          <w:szCs w:val="24"/>
        </w:rPr>
        <w:t xml:space="preserve">»                                            </w:t>
      </w:r>
      <w:r w:rsidR="00FF7C9B">
        <w:rPr>
          <w:rFonts w:ascii="Times New Roman" w:hAnsi="Times New Roman" w:cs="Times New Roman"/>
          <w:sz w:val="24"/>
          <w:szCs w:val="24"/>
        </w:rPr>
        <w:t>Е.А.</w:t>
      </w:r>
      <w:r w:rsidR="00FF7C9B" w:rsidRPr="00FF7C9B">
        <w:rPr>
          <w:rFonts w:ascii="Times New Roman" w:hAnsi="Times New Roman" w:cs="Times New Roman"/>
          <w:sz w:val="24"/>
          <w:szCs w:val="24"/>
        </w:rPr>
        <w:t xml:space="preserve"> Сорокин</w:t>
      </w:r>
    </w:p>
    <w:p w:rsidR="00AF5C82" w:rsidRDefault="00AF5C82" w:rsidP="00E42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82" w:rsidRDefault="00AF5C82" w:rsidP="00FF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82" w:rsidRDefault="00AF5C82" w:rsidP="00FF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82" w:rsidRDefault="00AF5C82" w:rsidP="00FF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82" w:rsidRDefault="00AF5C82" w:rsidP="00FF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82" w:rsidRDefault="00AF5C82" w:rsidP="00FF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82" w:rsidRDefault="0089451D" w:rsidP="00E42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F5C82">
        <w:rPr>
          <w:rFonts w:ascii="Times New Roman" w:hAnsi="Times New Roman" w:cs="Times New Roman"/>
          <w:sz w:val="24"/>
          <w:szCs w:val="24"/>
        </w:rPr>
        <w:t>риложение</w:t>
      </w:r>
    </w:p>
    <w:p w:rsidR="00AF5C82" w:rsidRDefault="00AF5C82" w:rsidP="00E42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5C82" w:rsidRDefault="00AF5C82" w:rsidP="00E42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F5C82" w:rsidRDefault="008D7490" w:rsidP="00E42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5C82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</w:t>
      </w:r>
      <w:proofErr w:type="spellStart"/>
      <w:r w:rsidR="00AF5C82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AF5C82">
        <w:rPr>
          <w:rFonts w:ascii="Times New Roman" w:hAnsi="Times New Roman" w:cs="Times New Roman"/>
          <w:sz w:val="24"/>
          <w:szCs w:val="24"/>
        </w:rPr>
        <w:t>»</w:t>
      </w:r>
    </w:p>
    <w:p w:rsidR="00AF5C82" w:rsidRDefault="00AF0365" w:rsidP="00E42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30.05</w:t>
      </w:r>
      <w:r w:rsidR="00E4296E">
        <w:rPr>
          <w:rFonts w:ascii="Times New Roman" w:hAnsi="Times New Roman" w:cs="Times New Roman"/>
          <w:sz w:val="24"/>
          <w:szCs w:val="24"/>
        </w:rPr>
        <w:t>.2017г. № 188а</w:t>
      </w:r>
    </w:p>
    <w:p w:rsidR="00E4296E" w:rsidRDefault="00E4296E" w:rsidP="00E42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C82" w:rsidRPr="00AF5C82" w:rsidRDefault="00AF5C82" w:rsidP="00E42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82"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AF5C82" w:rsidRPr="00AF5C82" w:rsidRDefault="00AF5C82" w:rsidP="00E42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8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городского поселения «Поселок </w:t>
      </w:r>
      <w:proofErr w:type="spellStart"/>
      <w:r w:rsidRPr="00AF5C82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Pr="00AF5C82">
        <w:rPr>
          <w:rFonts w:ascii="Times New Roman" w:hAnsi="Times New Roman" w:cs="Times New Roman"/>
          <w:b/>
          <w:sz w:val="24"/>
          <w:szCs w:val="24"/>
        </w:rPr>
        <w:t xml:space="preserve">» по предоставлению  муниципальной  услуги «заключение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 муниципального образования городского  поселения «Поселок </w:t>
      </w:r>
      <w:proofErr w:type="spellStart"/>
      <w:r w:rsidRPr="00AF5C82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Pr="00AF5C82">
        <w:rPr>
          <w:rFonts w:ascii="Times New Roman" w:hAnsi="Times New Roman" w:cs="Times New Roman"/>
          <w:b/>
          <w:sz w:val="24"/>
          <w:szCs w:val="24"/>
        </w:rPr>
        <w:t>», не закрепленном на праве хозяйственного ведения, оперативного управления, ином вещном праве.»</w:t>
      </w:r>
    </w:p>
    <w:p w:rsidR="00AF5C82" w:rsidRDefault="00A32BB3" w:rsidP="00AF5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A32BB3" w:rsidRDefault="00A32BB3" w:rsidP="00E42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A32BB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муниципального образования  городского поселения «Поселок </w:t>
      </w:r>
      <w:proofErr w:type="spellStart"/>
      <w:r w:rsidRPr="00A32BB3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A32BB3">
        <w:rPr>
          <w:rFonts w:ascii="Times New Roman" w:hAnsi="Times New Roman" w:cs="Times New Roman"/>
          <w:sz w:val="24"/>
          <w:szCs w:val="24"/>
        </w:rPr>
        <w:t xml:space="preserve">» по предоставлению  муниципальной  услуги «заключение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 муниципального образования городского  поселения «Поселок </w:t>
      </w:r>
      <w:proofErr w:type="spellStart"/>
      <w:r w:rsidRPr="00A32BB3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A32BB3">
        <w:rPr>
          <w:rFonts w:ascii="Times New Roman" w:hAnsi="Times New Roman" w:cs="Times New Roman"/>
          <w:sz w:val="24"/>
          <w:szCs w:val="24"/>
        </w:rPr>
        <w:t>», не закрепленном на праве хозяйственного ведения, оперативного управления, ином вещном праве.»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административных процедур и административных действий администрации муниципального образования</w:t>
      </w:r>
      <w:r w:rsidR="00336D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 заявлению физического или юридического лица либо их уполномоченных представителей в пределах  полномочий</w:t>
      </w:r>
      <w:r w:rsidR="00336D2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336D25" w:rsidRPr="00CB3855" w:rsidRDefault="00336D25" w:rsidP="00E429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55">
        <w:rPr>
          <w:rFonts w:ascii="Times New Roman" w:hAnsi="Times New Roman" w:cs="Times New Roman"/>
          <w:b/>
          <w:sz w:val="24"/>
          <w:szCs w:val="24"/>
        </w:rPr>
        <w:t>1.2.Лица,имеющие право на получение муниципальной услуги:</w:t>
      </w:r>
    </w:p>
    <w:p w:rsidR="00336D25" w:rsidRDefault="00336D25" w:rsidP="00E42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-любое юридическое лицо независимо от организационно-правовой  формы или любое физическое лицо либо их уполномоченные представители.</w:t>
      </w:r>
    </w:p>
    <w:p w:rsidR="00336D25" w:rsidRDefault="00336D25" w:rsidP="00E42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имени юридических лиц заявку на предоставление муниципальной услуги  могут подавать лица, действующие в соответствии с законодательством и учредительными документами без доверенности; представители в силу полномочий, основанных на доверенности или договоре.</w:t>
      </w:r>
    </w:p>
    <w:p w:rsidR="00336D25" w:rsidRDefault="00336D25" w:rsidP="00E42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имени физических лиц (индивидуального предпринимателя) подавать заявку на предоставление муниципальной услуги и подписывать договор на установку и эксплуатацию рекламной конструкции могут лица, действующие по доверенности.</w:t>
      </w:r>
    </w:p>
    <w:p w:rsidR="0055121B" w:rsidRPr="00CB3855" w:rsidRDefault="0055121B" w:rsidP="00E429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55">
        <w:rPr>
          <w:rFonts w:ascii="Times New Roman" w:hAnsi="Times New Roman" w:cs="Times New Roman"/>
          <w:b/>
          <w:sz w:val="24"/>
          <w:szCs w:val="24"/>
        </w:rPr>
        <w:t>1.3 Требования к порядку информирования  о предоставлении муниципальной услуги.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1"/>
      <w:r w:rsidRPr="0055121B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11"/>
      <w:bookmarkEnd w:id="0"/>
      <w:r w:rsidRPr="0055121B">
        <w:rPr>
          <w:rFonts w:ascii="Times New Roman" w:hAnsi="Times New Roman" w:cs="Times New Roman"/>
          <w:sz w:val="24"/>
          <w:szCs w:val="24"/>
        </w:rPr>
        <w:t>а) по номеру телефона для консультации по телефону:</w:t>
      </w:r>
    </w:p>
    <w:bookmarkEnd w:id="1"/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- Специалист  по землеустройству  Администрации 8(3013)6-56-2-52,  приемная Администрации, факс: 8(3013)6-56-3-03.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- Филиал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="008D74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D7490">
        <w:rPr>
          <w:rFonts w:ascii="Times New Roman" w:hAnsi="Times New Roman" w:cs="Times New Roman"/>
          <w:sz w:val="24"/>
          <w:szCs w:val="24"/>
        </w:rPr>
        <w:t>З</w:t>
      </w:r>
      <w:r w:rsidRPr="0055121B">
        <w:rPr>
          <w:rFonts w:ascii="Times New Roman" w:hAnsi="Times New Roman" w:cs="Times New Roman"/>
          <w:sz w:val="24"/>
          <w:szCs w:val="24"/>
        </w:rPr>
        <w:t>аиграевскому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 району в п. </w:t>
      </w:r>
      <w:proofErr w:type="spellStart"/>
      <w:r w:rsidRPr="0055121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 (далее – Филиал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МФЦ РБ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 xml:space="preserve">)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55121B">
        <w:rPr>
          <w:rFonts w:ascii="Times New Roman" w:hAnsi="Times New Roman" w:cs="Times New Roman"/>
          <w:sz w:val="24"/>
          <w:szCs w:val="24"/>
        </w:rPr>
        <w:t xml:space="preserve"> 8(3013)6-56-330;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12"/>
      <w:r w:rsidRPr="0055121B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bookmarkEnd w:id="2"/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lastRenderedPageBreak/>
        <w:t xml:space="preserve">- Специалист по землеустройству Администрации по адресу: 671300, Республика Бурятия, </w:t>
      </w:r>
      <w:proofErr w:type="spellStart"/>
      <w:r w:rsidRPr="0055121B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 ра</w:t>
      </w:r>
      <w:r w:rsidR="008D7490">
        <w:rPr>
          <w:rFonts w:ascii="Times New Roman" w:hAnsi="Times New Roman" w:cs="Times New Roman"/>
          <w:sz w:val="24"/>
          <w:szCs w:val="24"/>
        </w:rPr>
        <w:t xml:space="preserve">йон. п. </w:t>
      </w:r>
      <w:proofErr w:type="spellStart"/>
      <w:r w:rsidR="008D7490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8D7490">
        <w:rPr>
          <w:rFonts w:ascii="Times New Roman" w:hAnsi="Times New Roman" w:cs="Times New Roman"/>
          <w:sz w:val="24"/>
          <w:szCs w:val="24"/>
        </w:rPr>
        <w:t>, ул. Гагарина, 11</w:t>
      </w:r>
      <w:r w:rsidRPr="0055121B">
        <w:rPr>
          <w:rFonts w:ascii="Times New Roman" w:hAnsi="Times New Roman" w:cs="Times New Roman"/>
          <w:sz w:val="24"/>
          <w:szCs w:val="24"/>
        </w:rPr>
        <w:t xml:space="preserve">, </w:t>
      </w:r>
      <w:r w:rsidR="00021FB6">
        <w:rPr>
          <w:rFonts w:ascii="Times New Roman" w:hAnsi="Times New Roman" w:cs="Times New Roman"/>
          <w:sz w:val="24"/>
          <w:szCs w:val="24"/>
        </w:rPr>
        <w:pgNum/>
      </w:r>
      <w:r w:rsidR="00021FB6">
        <w:rPr>
          <w:rFonts w:ascii="Times New Roman" w:hAnsi="Times New Roman" w:cs="Times New Roman"/>
          <w:sz w:val="24"/>
          <w:szCs w:val="24"/>
        </w:rPr>
        <w:t>Ф</w:t>
      </w:r>
      <w:r w:rsidR="00021FB6">
        <w:rPr>
          <w:rFonts w:ascii="Times New Roman" w:hAnsi="Times New Roman" w:cs="Times New Roman"/>
          <w:sz w:val="24"/>
          <w:szCs w:val="24"/>
        </w:rPr>
        <w:pgNum/>
      </w:r>
      <w:r w:rsidR="00021FB6">
        <w:rPr>
          <w:rFonts w:ascii="Times New Roman" w:hAnsi="Times New Roman" w:cs="Times New Roman"/>
          <w:sz w:val="24"/>
          <w:szCs w:val="24"/>
        </w:rPr>
        <w:t>б</w:t>
      </w:r>
      <w:r w:rsidRPr="0055121B">
        <w:rPr>
          <w:rFonts w:ascii="Times New Roman" w:hAnsi="Times New Roman" w:cs="Times New Roman"/>
          <w:sz w:val="24"/>
          <w:szCs w:val="24"/>
        </w:rPr>
        <w:t xml:space="preserve">. 5,  адрес электронной почты: </w:t>
      </w:r>
      <w:proofErr w:type="spellStart"/>
      <w:r w:rsidRPr="0055121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21B">
        <w:rPr>
          <w:rFonts w:ascii="Times New Roman" w:hAnsi="Times New Roman" w:cs="Times New Roman"/>
          <w:sz w:val="24"/>
          <w:szCs w:val="24"/>
          <w:lang w:val="en-US"/>
        </w:rPr>
        <w:t>onohoy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>@</w:t>
      </w:r>
      <w:r w:rsidRPr="00551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1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- Филиал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МФЦ РБ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5121B">
        <w:rPr>
          <w:rFonts w:ascii="Times New Roman" w:hAnsi="Times New Roman" w:cs="Times New Roman"/>
          <w:sz w:val="24"/>
          <w:szCs w:val="24"/>
        </w:rPr>
        <w:t>Заиграевскому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 району в п. </w:t>
      </w:r>
      <w:proofErr w:type="spellStart"/>
      <w:r w:rsidRPr="0055121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: 671300, адрес: Республика  Бурятия, </w:t>
      </w:r>
      <w:proofErr w:type="spellStart"/>
      <w:r w:rsidRPr="0055121B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 р</w:t>
      </w:r>
      <w:r w:rsidR="008D7490">
        <w:rPr>
          <w:rFonts w:ascii="Times New Roman" w:hAnsi="Times New Roman" w:cs="Times New Roman"/>
          <w:sz w:val="24"/>
          <w:szCs w:val="24"/>
        </w:rPr>
        <w:t xml:space="preserve">айон, п. </w:t>
      </w:r>
      <w:proofErr w:type="spellStart"/>
      <w:r w:rsidR="008D7490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8D7490">
        <w:rPr>
          <w:rFonts w:ascii="Times New Roman" w:hAnsi="Times New Roman" w:cs="Times New Roman"/>
          <w:sz w:val="24"/>
          <w:szCs w:val="24"/>
        </w:rPr>
        <w:t>, ул. Гагарина 11</w:t>
      </w:r>
      <w:r w:rsidRPr="0055121B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Pr="0055121B">
        <w:rPr>
          <w:rFonts w:ascii="Times New Roman" w:hAnsi="Times New Roman" w:cs="Times New Roman"/>
          <w:sz w:val="24"/>
          <w:szCs w:val="24"/>
        </w:rPr>
        <w:t>mfcrb@mail.ru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hyperlink r:id="rId6" w:history="1">
        <w:r w:rsidR="00021FB6" w:rsidRPr="008D749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http://mfc</w:t>
        </w:r>
      </w:hyperlink>
      <w:r w:rsidRPr="008D7490">
        <w:rPr>
          <w:rFonts w:ascii="Times New Roman" w:hAnsi="Times New Roman" w:cs="Times New Roman"/>
          <w:sz w:val="24"/>
          <w:szCs w:val="24"/>
        </w:rPr>
        <w:t>.g</w:t>
      </w:r>
      <w:r w:rsidRPr="0055121B">
        <w:rPr>
          <w:rFonts w:ascii="Times New Roman" w:hAnsi="Times New Roman" w:cs="Times New Roman"/>
          <w:sz w:val="24"/>
          <w:szCs w:val="24"/>
        </w:rPr>
        <w:t>ovrb.ru/.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55121B">
        <w:rPr>
          <w:rFonts w:ascii="Times New Roman" w:hAnsi="Times New Roman" w:cs="Times New Roman"/>
          <w:sz w:val="24"/>
          <w:szCs w:val="24"/>
        </w:rPr>
        <w:t xml:space="preserve"> четверг с 8.00 до 17.00;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пятница с 8.00 до 16.00;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обед с 12.00 до 13.00;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55121B">
        <w:rPr>
          <w:rFonts w:ascii="Times New Roman" w:hAnsi="Times New Roman" w:cs="Times New Roman"/>
          <w:sz w:val="24"/>
          <w:szCs w:val="24"/>
        </w:rPr>
        <w:t xml:space="preserve"> выходные.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График работы Филиала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>: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Понедельник – четверг с 08.30 ч. до 17.30 ч.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Пятница с 08.30 ч до 16.30 ч,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Последняя среда месяца с 08.30 ч. до 14.00 ч.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Перерыв на обед с 12.00 до 13.00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55121B">
        <w:rPr>
          <w:rFonts w:ascii="Times New Roman" w:hAnsi="Times New Roman" w:cs="Times New Roman"/>
          <w:sz w:val="24"/>
          <w:szCs w:val="24"/>
        </w:rPr>
        <w:t xml:space="preserve"> выходной.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2"/>
      <w:r w:rsidRPr="0055121B">
        <w:rPr>
          <w:rFonts w:ascii="Times New Roman" w:hAnsi="Times New Roman" w:cs="Times New Roman"/>
          <w:sz w:val="24"/>
          <w:szCs w:val="24"/>
        </w:rPr>
        <w:t xml:space="preserve">1.3.2. Информацию по вопросам предоставления муниципальной услуги можно получить у специалистов Администрации и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МФЦ РБ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bookmarkEnd w:id="3"/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- на официальном сайте органов местного самоуправления: </w:t>
      </w:r>
      <w:proofErr w:type="spellStart"/>
      <w:r w:rsidRPr="0055121B">
        <w:rPr>
          <w:rFonts w:ascii="Times New Roman" w:hAnsi="Times New Roman" w:cs="Times New Roman"/>
          <w:sz w:val="24"/>
          <w:szCs w:val="24"/>
          <w:u w:val="single"/>
        </w:rPr>
        <w:t>администрация-онохой.рф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21FB6" w:rsidRPr="008D749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</w:t>
        </w:r>
      </w:hyperlink>
      <w:r w:rsidRPr="008D7490">
        <w:rPr>
          <w:rFonts w:ascii="Times New Roman" w:hAnsi="Times New Roman" w:cs="Times New Roman"/>
          <w:sz w:val="24"/>
          <w:szCs w:val="24"/>
        </w:rPr>
        <w:t>.</w:t>
      </w:r>
      <w:r w:rsidRPr="0055121B">
        <w:rPr>
          <w:rFonts w:ascii="Times New Roman" w:hAnsi="Times New Roman" w:cs="Times New Roman"/>
          <w:sz w:val="24"/>
          <w:szCs w:val="24"/>
        </w:rPr>
        <w:t xml:space="preserve">gosuslugi.ru/ и республиканской государственной автоматизированной системы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21FB6" w:rsidRPr="008D749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http://pgu</w:t>
        </w:r>
      </w:hyperlink>
      <w:r w:rsidRPr="008D7490">
        <w:rPr>
          <w:rFonts w:ascii="Times New Roman" w:hAnsi="Times New Roman" w:cs="Times New Roman"/>
          <w:sz w:val="24"/>
          <w:szCs w:val="24"/>
        </w:rPr>
        <w:t>.</w:t>
      </w:r>
      <w:r w:rsidRPr="0055121B">
        <w:rPr>
          <w:rFonts w:ascii="Times New Roman" w:hAnsi="Times New Roman" w:cs="Times New Roman"/>
          <w:sz w:val="24"/>
          <w:szCs w:val="24"/>
        </w:rPr>
        <w:t>govrb.ru/.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3"/>
      <w:r w:rsidRPr="0055121B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bookmarkEnd w:id="4"/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- на официальном сайте органов местного самоуправления </w:t>
      </w:r>
      <w:proofErr w:type="spellStart"/>
      <w:r w:rsidRPr="0055121B">
        <w:rPr>
          <w:rFonts w:ascii="Times New Roman" w:hAnsi="Times New Roman" w:cs="Times New Roman"/>
          <w:sz w:val="24"/>
          <w:szCs w:val="24"/>
          <w:u w:val="single"/>
        </w:rPr>
        <w:t>администрация-онохой.рф</w:t>
      </w:r>
      <w:proofErr w:type="spellEnd"/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55121B">
        <w:rPr>
          <w:rFonts w:ascii="Times New Roman" w:hAnsi="Times New Roman" w:cs="Times New Roman"/>
          <w:sz w:val="24"/>
          <w:szCs w:val="24"/>
        </w:rPr>
        <w:t xml:space="preserve"> Единый портал) </w:t>
      </w:r>
      <w:hyperlink r:id="rId9" w:history="1">
        <w:r w:rsidR="00021FB6" w:rsidRPr="008D749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</w:t>
        </w:r>
      </w:hyperlink>
      <w:r w:rsidRPr="008D7490">
        <w:rPr>
          <w:rFonts w:ascii="Times New Roman" w:hAnsi="Times New Roman" w:cs="Times New Roman"/>
          <w:sz w:val="24"/>
          <w:szCs w:val="24"/>
        </w:rPr>
        <w:t>.</w:t>
      </w:r>
      <w:r w:rsidRPr="0055121B">
        <w:rPr>
          <w:rFonts w:ascii="Times New Roman" w:hAnsi="Times New Roman" w:cs="Times New Roman"/>
          <w:sz w:val="24"/>
          <w:szCs w:val="24"/>
        </w:rPr>
        <w:t>gosuslugi.ru/;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21FB6" w:rsidRPr="008D749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http://pgu</w:t>
        </w:r>
      </w:hyperlink>
      <w:r w:rsidRPr="0055121B">
        <w:rPr>
          <w:rFonts w:ascii="Times New Roman" w:hAnsi="Times New Roman" w:cs="Times New Roman"/>
          <w:sz w:val="24"/>
          <w:szCs w:val="24"/>
        </w:rPr>
        <w:t>.govrb.ru/;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Администрации, в  Филиале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55121B">
        <w:rPr>
          <w:rFonts w:ascii="Times New Roman" w:hAnsi="Times New Roman" w:cs="Times New Roman"/>
          <w:sz w:val="24"/>
          <w:szCs w:val="24"/>
        </w:rPr>
        <w:t>МФЦ РБ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55121B">
        <w:rPr>
          <w:rFonts w:ascii="Times New Roman" w:hAnsi="Times New Roman" w:cs="Times New Roman"/>
          <w:sz w:val="24"/>
          <w:szCs w:val="24"/>
        </w:rPr>
        <w:t>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55121B" w:rsidRP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55121B" w:rsidRDefault="0055121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B3855" w:rsidRDefault="00CB3855" w:rsidP="00E42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55" w:rsidRDefault="00CB3855" w:rsidP="00E42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55">
        <w:rPr>
          <w:rFonts w:ascii="Times New Roman" w:hAnsi="Times New Roman" w:cs="Times New Roman"/>
          <w:b/>
          <w:sz w:val="24"/>
          <w:szCs w:val="24"/>
        </w:rPr>
        <w:lastRenderedPageBreak/>
        <w:t>2.Стандарт предоставления муниципальной услуги</w:t>
      </w:r>
    </w:p>
    <w:p w:rsidR="00CB3855" w:rsidRDefault="00CB385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5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- </w:t>
      </w:r>
      <w:r w:rsidRPr="00A32BB3">
        <w:rPr>
          <w:rFonts w:ascii="Times New Roman" w:hAnsi="Times New Roman" w:cs="Times New Roman"/>
          <w:sz w:val="24"/>
          <w:szCs w:val="24"/>
        </w:rPr>
        <w:t xml:space="preserve">«заключение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 муниципального образования городского  поселения «Поселок </w:t>
      </w:r>
      <w:proofErr w:type="spellStart"/>
      <w:r w:rsidRPr="00A32BB3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A32BB3">
        <w:rPr>
          <w:rFonts w:ascii="Times New Roman" w:hAnsi="Times New Roman" w:cs="Times New Roman"/>
          <w:sz w:val="24"/>
          <w:szCs w:val="24"/>
        </w:rPr>
        <w:t>», не закрепленном на праве хозяйственного ведения, оперативного управления, ином вещном праве»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855" w:rsidRDefault="00CB385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2.2.Наименование органа местного самоуправления, предоставляющего муниципальную услугу: Администрация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(далее- Администрация). Уполномоченный  орган не вправе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муниципальные органы и организации.</w:t>
      </w:r>
    </w:p>
    <w:p w:rsidR="00CB3855" w:rsidRPr="00CB3855" w:rsidRDefault="00CB385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организации предостав</w:t>
      </w:r>
      <w:r w:rsidR="00E4296E">
        <w:rPr>
          <w:rFonts w:ascii="Times New Roman" w:hAnsi="Times New Roman" w:cs="Times New Roman"/>
          <w:sz w:val="24"/>
          <w:szCs w:val="24"/>
        </w:rPr>
        <w:t>ления муниципальной услуги Админ</w:t>
      </w:r>
      <w:r>
        <w:rPr>
          <w:rFonts w:ascii="Times New Roman" w:hAnsi="Times New Roman" w:cs="Times New Roman"/>
          <w:sz w:val="24"/>
          <w:szCs w:val="24"/>
        </w:rPr>
        <w:t>истрация взаимодействует с:</w:t>
      </w:r>
    </w:p>
    <w:p w:rsidR="0055121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-Комитетом по архитектуре, имуществу и земельным отношениям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-Управлением </w:t>
      </w:r>
      <w:r w:rsidR="0097780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едеральной антимонопольной службы по Республике Бурятия;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организациями, осуществляющими эксплуатацию сете</w:t>
      </w:r>
      <w:r w:rsidR="0097780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обеспечения;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-экспертными организациями, осуществляющими независимую оценку.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оказания муниципальной услуги является: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 договора на установку и эксплуатацию рекламной конструкции;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-отказ в заключении договора на установку и эксплуатацию рекламной конструкции;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-прекращение процедуры предоставления муниципальной услуги.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-договора на установку и эксплуатацию рекламной конструкции;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-уведомления об отказе в заключении договора на установку и эксплуатацию рекламной конструкции;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-уведомления о прекращении  процедуры муниципальной услуги.</w:t>
      </w:r>
    </w:p>
    <w:p w:rsidR="00DD662B" w:rsidRDefault="00DD662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услуги:</w:t>
      </w:r>
    </w:p>
    <w:p w:rsidR="00DD662B" w:rsidRDefault="00DF0109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-сообщение о проведении торгов размещается на официальном сайте торгов не менее  чем за 30 рабочих дней до даты окончания подачи заявок на участие в торгах. Срок рассмотрения заявок на участие  в торгах не может превышать 10 дней с даты окончания подачи заявок. Срок подписания договора на установку и эксплуатацию рекламной конструкции не более 20 дней после завершения торгов и оформления протокола.</w:t>
      </w:r>
    </w:p>
    <w:p w:rsidR="00DF0109" w:rsidRDefault="00DF0109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B42357" w:rsidRDefault="00B42357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-Гражданский кодекс Российской Федерации;</w:t>
      </w:r>
    </w:p>
    <w:p w:rsidR="00B42357" w:rsidRDefault="00B42357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-Кодекс Российской федерации об административных правонарушениях;</w:t>
      </w:r>
    </w:p>
    <w:p w:rsidR="00B42357" w:rsidRDefault="00B42357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13 марта 2006 г. № 38-ФЗ «О рекламе»;</w:t>
      </w:r>
    </w:p>
    <w:p w:rsidR="00B42357" w:rsidRDefault="00B42357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26 июля 2006г. № 135-ФЗ «О защите конкуренции»;</w:t>
      </w:r>
    </w:p>
    <w:p w:rsidR="00B42357" w:rsidRDefault="00B42357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06 октября 2003 г. № 131-ФЗ «Об общих принципах организации  местного самоуправления в Российской Федерации»;</w:t>
      </w:r>
    </w:p>
    <w:p w:rsidR="00B42357" w:rsidRDefault="00B42357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02 мая 2006 г. № 59-ФЗ «О порядке рассмотрения обращения граждан  Российской Федерации»;</w:t>
      </w:r>
    </w:p>
    <w:p w:rsidR="00B42357" w:rsidRDefault="00B42357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27 июля 2010г. № 210-ФЗ «Об организации предоставления государственных и муниципальных услуг»,</w:t>
      </w:r>
    </w:p>
    <w:p w:rsidR="00B42357" w:rsidRDefault="00B42357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 Федеральной антимонопольной службы </w:t>
      </w:r>
      <w:r w:rsidR="005563FB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от 10 февраля</w:t>
      </w:r>
      <w:r w:rsidR="005563FB">
        <w:rPr>
          <w:rFonts w:ascii="Times New Roman" w:hAnsi="Times New Roman" w:cs="Times New Roman"/>
          <w:sz w:val="24"/>
          <w:szCs w:val="24"/>
        </w:rPr>
        <w:t xml:space="preserve"> 2010 года № 67 «О порядке  проведения  конкурсов или аукционов </w:t>
      </w:r>
      <w:r w:rsidR="008D7490">
        <w:rPr>
          <w:rFonts w:ascii="Times New Roman" w:hAnsi="Times New Roman" w:cs="Times New Roman"/>
          <w:sz w:val="24"/>
          <w:szCs w:val="24"/>
        </w:rPr>
        <w:t>на право заключения договоров  а</w:t>
      </w:r>
      <w:r w:rsidR="005563FB">
        <w:rPr>
          <w:rFonts w:ascii="Times New Roman" w:hAnsi="Times New Roman" w:cs="Times New Roman"/>
          <w:sz w:val="24"/>
          <w:szCs w:val="24"/>
        </w:rPr>
        <w:t xml:space="preserve">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</w:t>
      </w:r>
      <w:r w:rsidR="005563FB">
        <w:rPr>
          <w:rFonts w:ascii="Times New Roman" w:hAnsi="Times New Roman" w:cs="Times New Roman"/>
          <w:sz w:val="24"/>
          <w:szCs w:val="24"/>
        </w:rPr>
        <w:lastRenderedPageBreak/>
        <w:t>видов имущества, в отношении которого заключение  указанных договоров может осуществляться путем проведения торгов  в форме конкурса»;</w:t>
      </w:r>
    </w:p>
    <w:p w:rsidR="005563FB" w:rsidRDefault="005563F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-Устав 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563FB" w:rsidRDefault="005563FB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Перечень  документов, представляемых заинтересованными лицами для участия в торгах на заключение договора установку и эксплуатацию рекламной конструкции, проводимых в форме аукциона или конкурса (далее</w:t>
      </w:r>
      <w:r w:rsidR="008F1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-торги), а также форма и сроки их  подачи, указываются  в конкурсной документации.</w:t>
      </w:r>
    </w:p>
    <w:p w:rsidR="005563FB" w:rsidRDefault="0089243F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89243F" w:rsidRDefault="0089243F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243F" w:rsidRDefault="0089243F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-предоставления документов и информации, которые находятся в распоряжении структурных подразделений органов  местного самоуправления, предоставляющих муниципальную услугу. Органов исполнительной власти и организаций, в соответствии с нормативными  правовыми актами Российской федерации  и муниципальными правовыми актами  администрации 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243F" w:rsidRDefault="0089243F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89243F" w:rsidRDefault="0089243F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в соответствии с аукционной  или конкурсной документацией для предоставления муниципальной услуги;</w:t>
      </w:r>
    </w:p>
    <w:p w:rsidR="0089243F" w:rsidRDefault="0089243F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представленные заявителем, по форме или содержанию не соответствуют требованиям действующего законодательства.</w:t>
      </w:r>
    </w:p>
    <w:p w:rsidR="0089243F" w:rsidRDefault="0089243F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или отказа  в предоставлении муниципальной услуги:</w:t>
      </w:r>
    </w:p>
    <w:p w:rsidR="0089243F" w:rsidRDefault="0089243F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заявителя проводятся процедуры банкротства. Предусмотренные Федеральным законом от 26 октября 2002 г . № 127-ФЗ «О несостоятельности (банкротстве)» на основании соответствующего судебного акта</w:t>
      </w:r>
      <w:r w:rsidR="00A50DA0">
        <w:rPr>
          <w:rFonts w:ascii="Times New Roman" w:hAnsi="Times New Roman" w:cs="Times New Roman"/>
          <w:sz w:val="24"/>
          <w:szCs w:val="24"/>
        </w:rPr>
        <w:t>;</w:t>
      </w:r>
    </w:p>
    <w:p w:rsidR="00A50DA0" w:rsidRDefault="00A50DA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признания торгов на заключение договора на установку и эксплуатацию рекламной конструкции;</w:t>
      </w:r>
    </w:p>
    <w:p w:rsidR="00A50DA0" w:rsidRDefault="00A50DA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заявитель занимает преимущественное положение в сфере распространения наружной рекламы в соответствии с частями 5.3  и 5.4 статьи 19 Федерального закона от 13 марта 2006 г. № 38-ФЗ «О рекламе», либо  по результатам  проведения торгов лицо приобретает преимущественное положение.</w:t>
      </w:r>
    </w:p>
    <w:p w:rsidR="00A50DA0" w:rsidRDefault="00A50DA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Порядок, размер и основания взимания платы при предоставлении  муниципальной услуги:</w:t>
      </w:r>
    </w:p>
    <w:p w:rsidR="00A50DA0" w:rsidRDefault="00A50DA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муниципальной услуги  является для заявителя бесплатным.</w:t>
      </w:r>
    </w:p>
    <w:p w:rsidR="00A50DA0" w:rsidRDefault="00A50DA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2.10.Время ожидания заявителя в очереди при подаче или получении документов составляе</w:t>
      </w:r>
      <w:r w:rsidR="008F18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 более 30 минут.</w:t>
      </w:r>
    </w:p>
    <w:p w:rsidR="00A50DA0" w:rsidRDefault="00A50DA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Требования к помещениям в которых предоставляется муниципальная услуга.</w:t>
      </w:r>
    </w:p>
    <w:p w:rsidR="00A50DA0" w:rsidRDefault="00A50DA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 При предоставлении муниципальной услуги при</w:t>
      </w:r>
      <w:r w:rsidR="002763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заявителей осуществляется в определенных для этих целей</w:t>
      </w:r>
      <w:r w:rsidR="00276389">
        <w:rPr>
          <w:rFonts w:ascii="Times New Roman" w:hAnsi="Times New Roman" w:cs="Times New Roman"/>
          <w:sz w:val="24"/>
          <w:szCs w:val="24"/>
        </w:rPr>
        <w:t xml:space="preserve"> помещениях (далее- помещения0.</w:t>
      </w:r>
    </w:p>
    <w:p w:rsidR="00276389" w:rsidRDefault="00276389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276389" w:rsidRDefault="00276389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оборудуются противопожарной системой и средствами пожаротушения, системой охраны и соответствуют с</w:t>
      </w:r>
      <w:r w:rsidR="008F18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нитарно</w:t>
      </w:r>
      <w:r w:rsidR="008F1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-эпидемиологическим правилам и нормам.</w:t>
      </w:r>
    </w:p>
    <w:p w:rsidR="00276389" w:rsidRDefault="00276389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информирования заявителей о фамилии, имени, отчестве и должности сотрудников, предоставляющих муниципальную  услугу </w:t>
      </w:r>
      <w:r w:rsidR="00CF35F0">
        <w:rPr>
          <w:rFonts w:ascii="Times New Roman" w:hAnsi="Times New Roman" w:cs="Times New Roman"/>
          <w:sz w:val="24"/>
          <w:szCs w:val="24"/>
        </w:rPr>
        <w:t xml:space="preserve">на двери кабинетов вывешиваются информационные  таблички, 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CF35F0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обеспечиват</w:t>
      </w:r>
      <w:r w:rsidR="00CF35F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личными идентификационными карточками и (или) настольными табличками.</w:t>
      </w:r>
    </w:p>
    <w:p w:rsidR="00CF35F0" w:rsidRDefault="00CF35F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 В помещениях предусматриваются места для информирования заявителей, получения информации и заполнения документов.</w:t>
      </w:r>
    </w:p>
    <w:p w:rsidR="00CF35F0" w:rsidRDefault="00CF35F0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Места для информирования заявителей</w:t>
      </w:r>
      <w:r w:rsidR="00821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 информации и заполнения документов</w:t>
      </w:r>
      <w:r w:rsidR="00821973">
        <w:rPr>
          <w:rFonts w:ascii="Times New Roman" w:hAnsi="Times New Roman" w:cs="Times New Roman"/>
          <w:sz w:val="24"/>
          <w:szCs w:val="24"/>
        </w:rPr>
        <w:t xml:space="preserve">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содержат информацию по вопросам предоставления муниципальной услуги: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-справочную информацию о сотрудниках Администрации предоставляющих муниципальную услугу;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-текст административного регламента с приложениями.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Показатели доступности качества муниципальной услуги.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Показателем доступности является возможность обращения заявителя за предоставлением муниципальной услуги в следующих формах: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-лично, при обращении заявителя в Администрацию;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-через Интернет-сайт;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почте;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телефону;</w:t>
      </w:r>
    </w:p>
    <w:p w:rsidR="00821973" w:rsidRDefault="00821973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960641" w:rsidRDefault="00960641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 взаимодействия осуществляется в порядке, предусмотренном для получения заявителями информации по вопросам предоставления муниципальной  услуги, предусмотренном пунктом 1.3.4 настоящего регламента и в информационных  сообщениях.</w:t>
      </w:r>
    </w:p>
    <w:p w:rsidR="00960641" w:rsidRDefault="00960641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качества:</w:t>
      </w:r>
    </w:p>
    <w:p w:rsidR="00931765" w:rsidRDefault="0093176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-исполнение обращения в установленные сроки;</w:t>
      </w:r>
    </w:p>
    <w:p w:rsidR="00931765" w:rsidRDefault="0093176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порядка  выполнения административных процедур.</w:t>
      </w:r>
    </w:p>
    <w:p w:rsidR="008F18A1" w:rsidRDefault="008F18A1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65" w:rsidRDefault="00931765" w:rsidP="00E42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65">
        <w:rPr>
          <w:rFonts w:ascii="Times New Roman" w:hAnsi="Times New Roman" w:cs="Times New Roman"/>
          <w:b/>
          <w:sz w:val="24"/>
          <w:szCs w:val="24"/>
        </w:rPr>
        <w:t xml:space="preserve"> 3. Административные процедуры.</w:t>
      </w:r>
    </w:p>
    <w:p w:rsidR="00931765" w:rsidRDefault="0093176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65">
        <w:rPr>
          <w:rFonts w:ascii="Times New Roman" w:hAnsi="Times New Roman" w:cs="Times New Roman"/>
          <w:sz w:val="24"/>
          <w:szCs w:val="24"/>
        </w:rPr>
        <w:t>3.1. Заключение договора на установку и эксплуатацию рекламной  конструкции на земельном участке, здании или ином</w:t>
      </w:r>
      <w:r>
        <w:rPr>
          <w:rFonts w:ascii="Times New Roman" w:hAnsi="Times New Roman" w:cs="Times New Roman"/>
          <w:sz w:val="24"/>
          <w:szCs w:val="24"/>
        </w:rPr>
        <w:t xml:space="preserve"> недвижимом  имуществе, находящимся в муниципальной собственности   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осуществляется по результатам проведения  аукциона (конкурса).</w:t>
      </w:r>
    </w:p>
    <w:p w:rsidR="00931765" w:rsidRDefault="0093176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3.2.Заключение договора на установку и эксплуатацию рекламной конструкции по результат</w:t>
      </w:r>
      <w:r w:rsidR="000164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проведения аукциона (конкурса):</w:t>
      </w:r>
    </w:p>
    <w:p w:rsidR="00931765" w:rsidRDefault="0093176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3.2.1.Юридическим фактом для начала предоставления муниципальной услуги является  размещение информационного сообщения о проведении аукциона (конкурса) на заключение договора на установку и эксплуатацию рекламной конструкции на официальном сайте Российской Федерации в сети «Интернет», определенном Правительством Российской Федерации.</w:t>
      </w:r>
    </w:p>
    <w:p w:rsidR="00931765" w:rsidRDefault="0093176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для участия в аукционе (конкурсе) на заключение договора на установку и эксплуатацию рекламной конструкции далее- договор) является заявка на участие  в аукционе (конкурсе) с приложением документов в соответствии с перечнем, опубликованным в информационном сообщении о проведении аукциона (конкурса</w:t>
      </w:r>
      <w:r w:rsidR="000164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(документов и материалов, предусмотренных аукционной (конкурсной) документацией.</w:t>
      </w:r>
    </w:p>
    <w:p w:rsidR="000164E5" w:rsidRDefault="000164E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E5" w:rsidRDefault="000164E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аукциона (конкурса) осуществляется в соответствии с приказом ФАС России 10.02.2010 года № 67.</w:t>
      </w:r>
    </w:p>
    <w:p w:rsidR="000164E5" w:rsidRDefault="000164E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E5" w:rsidRDefault="000164E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3.2.3.На основании протокола о результатах проведения аукциона (конкурса) с победителем заключается договор в соответствии с проектом договора, разработанным Администрацией к конкурсной документации.</w:t>
      </w:r>
    </w:p>
    <w:p w:rsidR="000164E5" w:rsidRDefault="000164E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прилагается акт приема-передачи.</w:t>
      </w:r>
    </w:p>
    <w:p w:rsidR="000164E5" w:rsidRDefault="000164E5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3.2.4. Максимальный срок исполнения настоящей административной процедуры не должен превышать 2 месяцев с момента публикации информационного  сообщения о проведении аукциона (конкурса).</w:t>
      </w:r>
    </w:p>
    <w:p w:rsidR="008F18A1" w:rsidRPr="00931765" w:rsidRDefault="008F18A1" w:rsidP="00E4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E5" w:rsidRPr="000164E5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4E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Регламента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2C3C77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2C3C77">
        <w:rPr>
          <w:rFonts w:ascii="Times New Roman" w:hAnsi="Times New Roman" w:cs="Times New Roman"/>
          <w:sz w:val="24"/>
          <w:szCs w:val="24"/>
        </w:rPr>
        <w:t>МФЦ РБ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проверку фактов предоставления муниципальных услуг с отклонениями от требований, установленных в настоящем Регламенте, в том числе по муниципальным услугам, предоставляемым через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2C3C77">
        <w:rPr>
          <w:rFonts w:ascii="Times New Roman" w:hAnsi="Times New Roman" w:cs="Times New Roman"/>
          <w:sz w:val="24"/>
          <w:szCs w:val="24"/>
        </w:rPr>
        <w:t>МФЦ РБ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контроля за деятельностью органа, </w:t>
      </w:r>
      <w:r w:rsidRPr="002C3C77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E5" w:rsidRPr="000164E5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9"/>
      <w:bookmarkEnd w:id="5"/>
      <w:r w:rsidRPr="000164E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0164E5" w:rsidRPr="000164E5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4E5">
        <w:rPr>
          <w:rFonts w:ascii="Times New Roman" w:hAnsi="Times New Roman" w:cs="Times New Roman"/>
          <w:b/>
          <w:sz w:val="24"/>
          <w:szCs w:val="24"/>
        </w:rPr>
        <w:t>действий (бездействия)Администрации, а также должностных лиц,</w:t>
      </w:r>
    </w:p>
    <w:p w:rsidR="000164E5" w:rsidRPr="000164E5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4E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должностное лицо, </w:t>
      </w:r>
      <w:r>
        <w:rPr>
          <w:rFonts w:ascii="Times New Roman" w:hAnsi="Times New Roman" w:cs="Times New Roman"/>
          <w:sz w:val="24"/>
          <w:szCs w:val="24"/>
        </w:rPr>
        <w:t>его заменяющее, назначенное распоряжением Главы</w:t>
      </w:r>
      <w:r w:rsidRPr="002C3C7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164E5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2C3C7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>Главы  муниципального образования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ar239"/>
      <w:bookmarkEnd w:id="6"/>
      <w:r w:rsidR="008F18A1">
        <w:rPr>
          <w:rFonts w:ascii="Times New Roman" w:hAnsi="Times New Roman" w:cs="Times New Roman"/>
          <w:sz w:val="24"/>
          <w:szCs w:val="24"/>
        </w:rPr>
        <w:t xml:space="preserve"> в прокуратур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Бурятия.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C3C7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поступления и в течение одного рабочего дня со </w:t>
      </w:r>
      <w:r w:rsidRPr="002C3C77">
        <w:rPr>
          <w:rFonts w:ascii="Times New Roman" w:hAnsi="Times New Roman" w:cs="Times New Roman"/>
          <w:sz w:val="24"/>
          <w:szCs w:val="24"/>
        </w:rPr>
        <w:lastRenderedPageBreak/>
        <w:t>дня ее регистрации направляется в орган, предоставляющий соответствующую услугу.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 муниципального образования городского поселения 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по адресу: 67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2C3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</w:t>
      </w:r>
      <w:r w:rsidR="008F18A1">
        <w:rPr>
          <w:rFonts w:ascii="Times New Roman" w:hAnsi="Times New Roman" w:cs="Times New Roman"/>
          <w:sz w:val="24"/>
          <w:szCs w:val="24"/>
        </w:rPr>
        <w:t>лика Б</w:t>
      </w:r>
      <w:r>
        <w:rPr>
          <w:rFonts w:ascii="Times New Roman" w:hAnsi="Times New Roman" w:cs="Times New Roman"/>
          <w:sz w:val="24"/>
          <w:szCs w:val="24"/>
        </w:rPr>
        <w:t xml:space="preserve">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 11</w:t>
      </w:r>
      <w:r w:rsidRPr="002C3C77">
        <w:rPr>
          <w:rFonts w:ascii="Times New Roman" w:hAnsi="Times New Roman" w:cs="Times New Roman"/>
          <w:sz w:val="24"/>
          <w:szCs w:val="24"/>
        </w:rPr>
        <w:t>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при личном приеме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3C77">
        <w:rPr>
          <w:rFonts w:ascii="Times New Roman" w:hAnsi="Times New Roman" w:cs="Times New Roman"/>
          <w:sz w:val="24"/>
          <w:szCs w:val="24"/>
        </w:rPr>
        <w:t>. Жалоба может быть направлена через</w:t>
      </w:r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ГБУ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2C3C77">
        <w:rPr>
          <w:rFonts w:ascii="Times New Roman" w:hAnsi="Times New Roman" w:cs="Times New Roman"/>
          <w:sz w:val="24"/>
          <w:szCs w:val="24"/>
        </w:rPr>
        <w:t>МФЦ РБ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>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по адресу: 67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3C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C3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Бурятия,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C7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Гагарина 11</w:t>
      </w:r>
      <w:r w:rsidRPr="002C3C77">
        <w:rPr>
          <w:rFonts w:ascii="Times New Roman" w:hAnsi="Times New Roman" w:cs="Times New Roman"/>
          <w:sz w:val="24"/>
          <w:szCs w:val="24"/>
        </w:rPr>
        <w:t xml:space="preserve">, тел.: </w:t>
      </w:r>
      <w:r>
        <w:rPr>
          <w:rFonts w:ascii="Times New Roman" w:hAnsi="Times New Roman" w:cs="Times New Roman"/>
          <w:sz w:val="24"/>
          <w:szCs w:val="24"/>
        </w:rPr>
        <w:t xml:space="preserve"> 8(30136)56330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2C3C7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</w:t>
      </w:r>
      <w:r w:rsidRPr="008D7490">
        <w:rPr>
          <w:rFonts w:ascii="Times New Roman" w:hAnsi="Times New Roman" w:cs="Times New Roman"/>
          <w:sz w:val="24"/>
          <w:szCs w:val="24"/>
        </w:rPr>
        <w:t>)</w:t>
      </w:r>
      <w:r w:rsidR="00021FB6" w:rsidRPr="008D7490">
        <w:rPr>
          <w:rFonts w:ascii="Times New Roman" w:hAnsi="Times New Roman" w:cs="Times New Roman"/>
          <w:sz w:val="24"/>
          <w:szCs w:val="24"/>
        </w:rPr>
        <w:t>»</w:t>
      </w:r>
      <w:r w:rsidRPr="008D749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21FB6" w:rsidRPr="008D749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www.210</w:t>
        </w:r>
      </w:hyperlink>
      <w:r w:rsidRPr="008D7490">
        <w:rPr>
          <w:rFonts w:ascii="Times New Roman" w:hAnsi="Times New Roman" w:cs="Times New Roman"/>
          <w:sz w:val="24"/>
          <w:szCs w:val="24"/>
        </w:rPr>
        <w:t>gosuslugi</w:t>
      </w:r>
      <w:r w:rsidRPr="002C3C77">
        <w:rPr>
          <w:rFonts w:ascii="Times New Roman" w:hAnsi="Times New Roman" w:cs="Times New Roman"/>
          <w:sz w:val="24"/>
          <w:szCs w:val="24"/>
        </w:rPr>
        <w:t>.ru;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администрация-онохой.рф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C3C77">
        <w:rPr>
          <w:rFonts w:ascii="Times New Roman" w:hAnsi="Times New Roman" w:cs="Times New Roman"/>
          <w:sz w:val="24"/>
          <w:szCs w:val="24"/>
        </w:rPr>
        <w:t>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предоставляюще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C3C77">
        <w:rPr>
          <w:rFonts w:ascii="Times New Roman" w:hAnsi="Times New Roman" w:cs="Times New Roman"/>
          <w:sz w:val="24"/>
          <w:szCs w:val="24"/>
        </w:rPr>
        <w:t xml:space="preserve">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фамилию, имя, отчество (при наличии), сведения о месте жительства заявителя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C77">
        <w:rPr>
          <w:rFonts w:ascii="Times New Roman" w:hAnsi="Times New Roman" w:cs="Times New Roman"/>
          <w:sz w:val="24"/>
          <w:szCs w:val="24"/>
        </w:rPr>
        <w:t xml:space="preserve"> либо наименование, сведения о месте нахождения заявителя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60"/>
      <w:bookmarkEnd w:id="7"/>
      <w:r w:rsidRPr="002C3C77">
        <w:rPr>
          <w:rFonts w:ascii="Times New Roman" w:hAnsi="Times New Roman" w:cs="Times New Roman"/>
          <w:sz w:val="24"/>
          <w:szCs w:val="24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ar260" w:history="1">
        <w:r w:rsidRPr="008D7490">
          <w:rPr>
            <w:rFonts w:ascii="Times New Roman" w:hAnsi="Times New Roman" w:cs="Times New Roman"/>
            <w:sz w:val="24"/>
            <w:szCs w:val="24"/>
          </w:rPr>
          <w:t>п. 5.9</w:t>
        </w:r>
      </w:hyperlink>
      <w:r w:rsidRPr="008D7490">
        <w:rPr>
          <w:rFonts w:ascii="Times New Roman" w:hAnsi="Times New Roman" w:cs="Times New Roman"/>
          <w:sz w:val="24"/>
          <w:szCs w:val="24"/>
        </w:rPr>
        <w:t xml:space="preserve"> </w:t>
      </w:r>
      <w:r w:rsidRPr="002C3C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C3C77">
        <w:rPr>
          <w:rFonts w:ascii="Times New Roman" w:hAnsi="Times New Roman" w:cs="Times New Roman"/>
          <w:sz w:val="24"/>
          <w:szCs w:val="24"/>
        </w:rPr>
        <w:lastRenderedPageBreak/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5.10. 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(в случае его отсутствия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2C3C7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ar269" w:history="1">
        <w:r w:rsidRPr="008D7490">
          <w:rPr>
            <w:rFonts w:ascii="Times New Roman" w:hAnsi="Times New Roman" w:cs="Times New Roman"/>
            <w:sz w:val="24"/>
            <w:szCs w:val="24"/>
          </w:rPr>
          <w:t>п. 5.11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ar239" w:history="1">
        <w:r w:rsidRPr="008D7490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9"/>
      <w:bookmarkEnd w:id="8"/>
      <w:r w:rsidRPr="002C3C77">
        <w:rPr>
          <w:rFonts w:ascii="Times New Roman" w:hAnsi="Times New Roman" w:cs="Times New Roman"/>
          <w:sz w:val="24"/>
          <w:szCs w:val="24"/>
        </w:rPr>
        <w:t>5.11. Сроки рассмотрения жалобы.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C3C77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C77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ошибок и опечаток, или в случае обжалования установленного срока таких исправлений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ее регистрации.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5.12.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5.13. Результат рассмотрения жалобы.</w:t>
      </w:r>
    </w:p>
    <w:p w:rsidR="000164E5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</w:t>
      </w:r>
      <w:r w:rsidRPr="008D749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2" w:history="1">
        <w:r w:rsidRPr="008D7490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2C3C7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2C3C7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Pr="002C3C77">
        <w:rPr>
          <w:rFonts w:ascii="Times New Roman" w:hAnsi="Times New Roman" w:cs="Times New Roman"/>
          <w:sz w:val="24"/>
          <w:szCs w:val="24"/>
        </w:rPr>
        <w:t xml:space="preserve"> (в случае его отсутствия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2C3C77">
        <w:rPr>
          <w:rFonts w:ascii="Times New Roman" w:hAnsi="Times New Roman" w:cs="Times New Roman"/>
          <w:sz w:val="24"/>
          <w:szCs w:val="24"/>
        </w:rPr>
        <w:t xml:space="preserve"> администрации ) принимает решение об удовлетворении жалобы либо об отказе в ее удовлетворении. 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5.15. В ответе по результатам рассмотрения жалобы указываются: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5.16. Ответ по результатам рассмотрения жалобы на решения и действия </w:t>
      </w:r>
      <w:r w:rsidRPr="002C3C77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 xml:space="preserve"> (в случае его отсутствия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).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8D7490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8D7490">
        <w:rPr>
          <w:rFonts w:ascii="Times New Roman" w:hAnsi="Times New Roman" w:cs="Times New Roman"/>
          <w:sz w:val="24"/>
          <w:szCs w:val="24"/>
        </w:rPr>
        <w:t xml:space="preserve"> </w:t>
      </w:r>
      <w:r w:rsidRPr="002C3C77">
        <w:rPr>
          <w:rFonts w:ascii="Times New Roman" w:hAnsi="Times New Roman" w:cs="Times New Roman"/>
          <w:sz w:val="24"/>
          <w:szCs w:val="24"/>
        </w:rPr>
        <w:t xml:space="preserve">Закона Республики Бурятия от 05.05.2011 N 2003-IV </w:t>
      </w:r>
      <w:r w:rsidR="00021FB6">
        <w:rPr>
          <w:rFonts w:ascii="Times New Roman" w:hAnsi="Times New Roman" w:cs="Times New Roman"/>
          <w:sz w:val="24"/>
          <w:szCs w:val="24"/>
        </w:rPr>
        <w:t>«</w:t>
      </w:r>
      <w:r w:rsidRPr="002C3C7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021FB6">
        <w:rPr>
          <w:rFonts w:ascii="Times New Roman" w:hAnsi="Times New Roman" w:cs="Times New Roman"/>
          <w:sz w:val="24"/>
          <w:szCs w:val="24"/>
        </w:rPr>
        <w:t>»</w:t>
      </w:r>
      <w:r w:rsidRPr="002C3C7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 xml:space="preserve"> (в случае его отсутствия </w:t>
      </w:r>
      <w:r w:rsidR="00021FB6">
        <w:rPr>
          <w:rFonts w:ascii="Times New Roman" w:hAnsi="Times New Roman" w:cs="Times New Roman"/>
          <w:sz w:val="24"/>
          <w:szCs w:val="24"/>
        </w:rPr>
        <w:t>–</w:t>
      </w:r>
      <w:r w:rsidRPr="002C3C77">
        <w:rPr>
          <w:rFonts w:ascii="Times New Roman" w:hAnsi="Times New Roman" w:cs="Times New Roman"/>
          <w:sz w:val="24"/>
          <w:szCs w:val="24"/>
        </w:rPr>
        <w:t xml:space="preserve">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5.18.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C3C7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5.20. Порядок обжалования решения по жалобе.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 в судебном порядке в соответствии с законодательством Российской Федерации.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5.21. Право заявителя на получение информации и документов, необходимых для обоснования и рассмотрения жалобы.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C77">
        <w:rPr>
          <w:rFonts w:ascii="Times New Roman" w:hAnsi="Times New Roman" w:cs="Times New Roman"/>
          <w:sz w:val="24"/>
          <w:szCs w:val="24"/>
        </w:rPr>
        <w:t>5.22. Способы информирования заявителей о порядке подачи и рассмотрения жалобы.</w:t>
      </w:r>
    </w:p>
    <w:p w:rsidR="000164E5" w:rsidRPr="002C3C77" w:rsidRDefault="000164E5" w:rsidP="00E4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3C7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C77">
        <w:rPr>
          <w:rFonts w:ascii="Times New Roman" w:hAnsi="Times New Roman" w:cs="Times New Roman"/>
          <w:sz w:val="24"/>
          <w:szCs w:val="24"/>
        </w:rPr>
        <w:t>,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C77">
        <w:rPr>
          <w:rFonts w:ascii="Times New Roman" w:hAnsi="Times New Roman" w:cs="Times New Roman"/>
          <w:sz w:val="24"/>
          <w:szCs w:val="24"/>
        </w:rPr>
        <w:t xml:space="preserve"> 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8D7490" w:rsidRDefault="008D7490" w:rsidP="008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DC" w:rsidRDefault="00E248DC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1FB6" w:rsidRPr="008D7490" w:rsidRDefault="00021FB6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9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0164E5" w:rsidRPr="008D7490" w:rsidRDefault="00021FB6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90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</w:t>
      </w:r>
    </w:p>
    <w:p w:rsidR="00EE14E9" w:rsidRPr="008D7490" w:rsidRDefault="00021FB6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90">
        <w:rPr>
          <w:rFonts w:ascii="Times New Roman" w:hAnsi="Times New Roman" w:cs="Times New Roman"/>
          <w:sz w:val="20"/>
          <w:szCs w:val="20"/>
        </w:rPr>
        <w:t>услуги  «Заключение договора на установку и эксплуатацию рекламной конструкции на земельном участке, здании или ином недвижимом имуществ, находящимся в муниципальной</w:t>
      </w:r>
      <w:r w:rsidR="009D4F40" w:rsidRPr="008D7490">
        <w:rPr>
          <w:rFonts w:ascii="Times New Roman" w:hAnsi="Times New Roman" w:cs="Times New Roman"/>
          <w:sz w:val="20"/>
          <w:szCs w:val="20"/>
        </w:rPr>
        <w:t xml:space="preserve"> собственности, не закрепленном на праве хозяйственного ведения, оперативного управления или ином</w:t>
      </w:r>
      <w:r w:rsidR="00EE14E9" w:rsidRPr="008D7490">
        <w:rPr>
          <w:rFonts w:ascii="Times New Roman" w:hAnsi="Times New Roman" w:cs="Times New Roman"/>
          <w:sz w:val="20"/>
          <w:szCs w:val="20"/>
        </w:rPr>
        <w:t xml:space="preserve"> вещном праве»</w:t>
      </w:r>
      <w:r w:rsidR="008D7490">
        <w:rPr>
          <w:rFonts w:ascii="Times New Roman" w:hAnsi="Times New Roman" w:cs="Times New Roman"/>
          <w:sz w:val="20"/>
          <w:szCs w:val="20"/>
        </w:rPr>
        <w:t xml:space="preserve"> </w:t>
      </w:r>
      <w:r w:rsidR="008F18A1" w:rsidRPr="008D7490">
        <w:rPr>
          <w:rFonts w:ascii="Times New Roman" w:hAnsi="Times New Roman" w:cs="Times New Roman"/>
          <w:sz w:val="20"/>
          <w:szCs w:val="20"/>
        </w:rPr>
        <w:t>от  30.05.2</w:t>
      </w:r>
      <w:r w:rsidR="00EE14E9" w:rsidRPr="008D7490">
        <w:rPr>
          <w:rFonts w:ascii="Times New Roman" w:hAnsi="Times New Roman" w:cs="Times New Roman"/>
          <w:sz w:val="20"/>
          <w:szCs w:val="20"/>
        </w:rPr>
        <w:t>017г. № 100</w:t>
      </w:r>
    </w:p>
    <w:p w:rsidR="00EE14E9" w:rsidRDefault="00EE14E9" w:rsidP="00E4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4E9" w:rsidRPr="00EE14E9" w:rsidRDefault="00EE14E9" w:rsidP="00E4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E9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EE14E9" w:rsidRPr="00EE14E9" w:rsidRDefault="00EE14E9" w:rsidP="00E4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E9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EE14E9" w:rsidRPr="00EE14E9" w:rsidRDefault="00EE14E9" w:rsidP="00E4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E9">
        <w:rPr>
          <w:rFonts w:ascii="Times New Roman" w:hAnsi="Times New Roman" w:cs="Times New Roman"/>
          <w:b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имуществ, находящимся в муниципальной собственности, не закрепленном на праве хозяйственного ведения, оперативного управления или ином вещном праве»</w:t>
      </w:r>
    </w:p>
    <w:p w:rsidR="00EE14E9" w:rsidRDefault="00EE14E9" w:rsidP="00E4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E9" w:rsidRPr="00EE14E9" w:rsidRDefault="00947B3C" w:rsidP="008F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margin-left:149.7pt;margin-top:298.15pt;width:167.25pt;height:84.75pt;z-index:251662336">
            <v:textbox style="mso-next-textbox:#_x0000_s1037">
              <w:txbxContent>
                <w:p w:rsidR="0033754E" w:rsidRDefault="0033754E" w:rsidP="003375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 w:rsidR="00E24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аукциона (конкурса) осуществляется в соответствии с приказом ФАС России 10.02.2010 года № 67.</w:t>
                  </w:r>
                </w:p>
                <w:p w:rsidR="0033754E" w:rsidRDefault="0033754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margin-left:287.7pt;margin-top:525.4pt;width:146.25pt;height:60.75pt;z-index:251673600">
            <v:textbox style="mso-next-textbox:#_x0000_s1048">
              <w:txbxContent>
                <w:p w:rsidR="00852DE7" w:rsidRPr="00852DE7" w:rsidRDefault="00852DE7">
                  <w:pPr>
                    <w:rPr>
                      <w:rFonts w:ascii="Times New Roman" w:hAnsi="Times New Roman" w:cs="Times New Roman"/>
                    </w:rPr>
                  </w:pPr>
                  <w:r w:rsidRPr="00852DE7">
                    <w:rPr>
                      <w:rFonts w:ascii="Times New Roman" w:hAnsi="Times New Roman" w:cs="Times New Roman"/>
                    </w:rPr>
                    <w:t>Заключение договора на установку и эксплуатацию рекламной конструкции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63.45pt;margin-top:477.4pt;width:.75pt;height:48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margin-left:106.95pt;margin-top:514.15pt;width:99pt;height:1in;z-index:251672576">
            <v:textbox style="mso-next-textbox:#_x0000_s1047">
              <w:txbxContent>
                <w:p w:rsidR="00852DE7" w:rsidRPr="00852DE7" w:rsidRDefault="00852DE7">
                  <w:pPr>
                    <w:rPr>
                      <w:rFonts w:ascii="Times New Roman" w:hAnsi="Times New Roman" w:cs="Times New Roman"/>
                    </w:rPr>
                  </w:pPr>
                  <w:r w:rsidRPr="00852DE7">
                    <w:rPr>
                      <w:rFonts w:ascii="Times New Roman" w:hAnsi="Times New Roman" w:cs="Times New Roman"/>
                    </w:rPr>
                    <w:t>Прекращение процедуры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margin-left:-25.05pt;margin-top:514.15pt;width:99pt;height:1in;z-index:251671552">
            <v:textbox style="mso-next-textbox:#_x0000_s1046">
              <w:txbxContent>
                <w:p w:rsidR="00852DE7" w:rsidRPr="00852DE7" w:rsidRDefault="00852DE7">
                  <w:pPr>
                    <w:rPr>
                      <w:rFonts w:ascii="Times New Roman" w:hAnsi="Times New Roman" w:cs="Times New Roman"/>
                    </w:rPr>
                  </w:pPr>
                  <w:r w:rsidRPr="00852DE7">
                    <w:rPr>
                      <w:rFonts w:ascii="Times New Roman" w:hAnsi="Times New Roman" w:cs="Times New Roman"/>
                    </w:rPr>
                    <w:t>Отказ в заключении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margin-left:67.2pt;margin-top:479.55pt;width:27pt;height:29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margin-left:126.45pt;margin-top:479.55pt;width:23.25pt;height:25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margin-left:40.2pt;margin-top:407.55pt;width:126pt;height:1in;z-index:251663360">
            <v:textbox style="mso-next-textbox:#_x0000_s1038">
              <w:txbxContent>
                <w:p w:rsidR="00D314AF" w:rsidRPr="00D314AF" w:rsidRDefault="00D314AF">
                  <w:pPr>
                    <w:rPr>
                      <w:rFonts w:ascii="Times New Roman" w:hAnsi="Times New Roman" w:cs="Times New Roman"/>
                    </w:rPr>
                  </w:pPr>
                  <w:r w:rsidRPr="00D314AF">
                    <w:rPr>
                      <w:rFonts w:ascii="Times New Roman" w:hAnsi="Times New Roman" w:cs="Times New Roman"/>
                    </w:rPr>
                    <w:t>Аукцион признан несостоявшимся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margin-left:298.2pt;margin-top:407.55pt;width:131.1pt;height:1in;z-index:251664384">
            <v:textbox style="mso-next-textbox:#_x0000_s1039">
              <w:txbxContent>
                <w:p w:rsidR="00D314AF" w:rsidRPr="00D314AF" w:rsidRDefault="00D314AF">
                  <w:pPr>
                    <w:rPr>
                      <w:rFonts w:ascii="Times New Roman" w:hAnsi="Times New Roman" w:cs="Times New Roman"/>
                    </w:rPr>
                  </w:pPr>
                  <w:r w:rsidRPr="00D314AF">
                    <w:rPr>
                      <w:rFonts w:ascii="Times New Roman" w:hAnsi="Times New Roman" w:cs="Times New Roman"/>
                    </w:rPr>
                    <w:t>Аукцион состоялся, имеется победитель аукциона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margin-left:316.2pt;margin-top:378.4pt;width:.75pt;height:25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149.7pt;margin-top:378.4pt;width:1.5pt;height:29.1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228.45pt;margin-top:268.9pt;width:.05pt;height:13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margin-left:106.95pt;margin-top:139.5pt;width:251.1pt;height:118.25pt;z-index:251660288">
            <v:textbox style="mso-next-textbox:#_x0000_s1035">
              <w:txbxContent>
                <w:p w:rsidR="00F36468" w:rsidRPr="0033754E" w:rsidRDefault="0033754E" w:rsidP="0033754E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 на участие  в аукционе (конкурсе) с приложением документов в соответствии с перечнем, опубликованным в информационном сообщении о проведении аукциона (конкурса) (документов и материалов, предусмотренных аукционной (конкурсной) документацией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margin-left:103.2pt;margin-top:17.25pt;width:254.85pt;height:91.9pt;z-index:251658240">
            <v:textbox style="mso-next-textbox:#_x0000_s1033">
              <w:txbxContent>
                <w:p w:rsidR="00EE14E9" w:rsidRPr="0033754E" w:rsidRDefault="00EE14E9">
                  <w:pPr>
                    <w:rPr>
                      <w:rFonts w:ascii="Times New Roman" w:hAnsi="Times New Roman" w:cs="Times New Roman"/>
                    </w:rPr>
                  </w:pPr>
                  <w:r w:rsidRPr="0033754E">
                    <w:rPr>
                      <w:rFonts w:ascii="Times New Roman" w:hAnsi="Times New Roman" w:cs="Times New Roman"/>
                    </w:rPr>
                    <w:t>Размещение информационного сообщения о проведении торгов (аукциона) по заключению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margin-left:363.45pt;margin-top:547.5pt;width:.7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227.7pt;margin-top:139.5pt;width:.75pt;height:34pt;z-index:251659264" o:connectortype="straight">
            <v:stroke endarrow="block"/>
          </v:shape>
        </w:pict>
      </w:r>
    </w:p>
    <w:sectPr w:rsidR="00EE14E9" w:rsidRPr="00EE14E9" w:rsidSect="00E4296E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040A"/>
    <w:rsid w:val="000164E5"/>
    <w:rsid w:val="00021FB6"/>
    <w:rsid w:val="00276389"/>
    <w:rsid w:val="00292E69"/>
    <w:rsid w:val="002F34A4"/>
    <w:rsid w:val="00336D25"/>
    <w:rsid w:val="0033754E"/>
    <w:rsid w:val="004B602D"/>
    <w:rsid w:val="0055121B"/>
    <w:rsid w:val="005563FB"/>
    <w:rsid w:val="006B0E6A"/>
    <w:rsid w:val="007642CB"/>
    <w:rsid w:val="00783EA9"/>
    <w:rsid w:val="00821973"/>
    <w:rsid w:val="00835441"/>
    <w:rsid w:val="0084478D"/>
    <w:rsid w:val="00852DE7"/>
    <w:rsid w:val="0089243F"/>
    <w:rsid w:val="0089451D"/>
    <w:rsid w:val="008D7490"/>
    <w:rsid w:val="008F18A1"/>
    <w:rsid w:val="00931765"/>
    <w:rsid w:val="00947B3C"/>
    <w:rsid w:val="00960641"/>
    <w:rsid w:val="0097780C"/>
    <w:rsid w:val="009D4F40"/>
    <w:rsid w:val="00A32BB3"/>
    <w:rsid w:val="00A50DA0"/>
    <w:rsid w:val="00A571A0"/>
    <w:rsid w:val="00A906E9"/>
    <w:rsid w:val="00AB040A"/>
    <w:rsid w:val="00AF0365"/>
    <w:rsid w:val="00AF5C82"/>
    <w:rsid w:val="00B42357"/>
    <w:rsid w:val="00BB56A8"/>
    <w:rsid w:val="00CB3855"/>
    <w:rsid w:val="00CF35F0"/>
    <w:rsid w:val="00D314AF"/>
    <w:rsid w:val="00DD52C4"/>
    <w:rsid w:val="00DD662B"/>
    <w:rsid w:val="00DF0109"/>
    <w:rsid w:val="00E248DC"/>
    <w:rsid w:val="00E4296E"/>
    <w:rsid w:val="00E773C1"/>
    <w:rsid w:val="00EE14E9"/>
    <w:rsid w:val="00F36468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43"/>
        <o:r id="V:Rule10" type="connector" idref="#_x0000_s1044"/>
        <o:r id="V:Rule11" type="connector" idref="#_x0000_s1045"/>
        <o:r id="V:Rule12" type="connector" idref="#_x0000_s1042"/>
        <o:r id="V:Rule13" type="connector" idref="#_x0000_s1041"/>
        <o:r id="V:Rule14" type="connector" idref="#_x0000_s1036"/>
        <o:r id="V:Rule15" type="connector" idref="#_x0000_s1040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" TargetMode="External"/><Relationship Id="rId13" Type="http://schemas.openxmlformats.org/officeDocument/2006/relationships/hyperlink" Target="consultantplus://offline/ref=9366571C92BE102D6373FEB0AF062B61E464DB73FC12529DD9E309A4557206E305B1C8A9BBF8DEz3J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yperlink" Target="consultantplus://offline/ref=9366571C92BE102D6373E0BDB96A7669E069837EFA1250CA80BC52F9027B0CB442FE91EBFEzFJ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fc" TargetMode="External"/><Relationship Id="rId11" Type="http://schemas.openxmlformats.org/officeDocument/2006/relationships/hyperlink" Target="http://www.21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0609-835B-4F26-810A-53D20C9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dexp</cp:lastModifiedBy>
  <cp:revision>2</cp:revision>
  <cp:lastPrinted>2017-06-25T11:41:00Z</cp:lastPrinted>
  <dcterms:created xsi:type="dcterms:W3CDTF">2017-06-27T05:56:00Z</dcterms:created>
  <dcterms:modified xsi:type="dcterms:W3CDTF">2017-06-27T05:56:00Z</dcterms:modified>
</cp:coreProperties>
</file>